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0D" w:rsidRPr="00F233B2" w:rsidRDefault="00F233B2" w:rsidP="003D250D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Helvetica"/>
          <w:i/>
          <w:color w:val="000000" w:themeColor="text1"/>
          <w:sz w:val="48"/>
          <w:szCs w:val="48"/>
        </w:rPr>
      </w:pPr>
      <w:r w:rsidRPr="00F233B2">
        <w:rPr>
          <w:rFonts w:eastAsia="Times New Roman" w:cs="Helvetica"/>
          <w:i/>
          <w:color w:val="000000" w:themeColor="text1"/>
          <w:sz w:val="48"/>
          <w:szCs w:val="48"/>
        </w:rPr>
        <w:t>GUIDE TO EATING SLOWER</w:t>
      </w:r>
      <w:r w:rsidR="003D250D" w:rsidRPr="00F233B2">
        <w:rPr>
          <w:rFonts w:eastAsia="Times New Roman" w:cs="Helvetica"/>
          <w:i/>
          <w:color w:val="000000" w:themeColor="text1"/>
          <w:sz w:val="48"/>
          <w:szCs w:val="48"/>
        </w:rPr>
        <w:t>.</w:t>
      </w: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3D250D">
        <w:rPr>
          <w:rFonts w:eastAsia="Times New Roman" w:cs="Helvetica"/>
          <w:color w:val="2B363E"/>
          <w:sz w:val="24"/>
          <w:szCs w:val="24"/>
        </w:rPr>
        <w:t>Eating slowly and mindfully is </w:t>
      </w:r>
      <w:r w:rsidRPr="003D250D">
        <w:rPr>
          <w:rFonts w:eastAsia="Times New Roman" w:cs="Helvetica"/>
          <w:i/>
          <w:iCs/>
          <w:color w:val="2B363E"/>
          <w:sz w:val="24"/>
          <w:szCs w:val="24"/>
          <w:bdr w:val="none" w:sz="0" w:space="0" w:color="auto" w:frame="1"/>
        </w:rPr>
        <w:t>simple</w:t>
      </w:r>
      <w:r w:rsidRPr="003D250D">
        <w:rPr>
          <w:rFonts w:eastAsia="Times New Roman" w:cs="Helvetica"/>
          <w:iCs/>
          <w:color w:val="2B363E"/>
          <w:sz w:val="33"/>
          <w:szCs w:val="33"/>
          <w:bdr w:val="none" w:sz="0" w:space="0" w:color="auto" w:frame="1"/>
        </w:rPr>
        <w:t> </w:t>
      </w:r>
      <w:r w:rsidRPr="003D250D">
        <w:rPr>
          <w:rFonts w:eastAsia="Times New Roman" w:cs="Helvetica"/>
          <w:color w:val="2B363E"/>
          <w:sz w:val="24"/>
          <w:szCs w:val="24"/>
        </w:rPr>
        <w:t>and</w:t>
      </w:r>
      <w:r w:rsidRPr="003D250D">
        <w:rPr>
          <w:rFonts w:eastAsia="Times New Roman" w:cs="Helvetica"/>
          <w:i/>
          <w:iCs/>
          <w:color w:val="2B363E"/>
          <w:sz w:val="33"/>
          <w:szCs w:val="33"/>
          <w:bdr w:val="none" w:sz="0" w:space="0" w:color="auto" w:frame="1"/>
        </w:rPr>
        <w:t> </w:t>
      </w:r>
      <w:r w:rsidRPr="003D250D">
        <w:rPr>
          <w:rFonts w:eastAsia="Times New Roman" w:cs="Helvetica"/>
          <w:i/>
          <w:iCs/>
          <w:color w:val="2B363E"/>
          <w:sz w:val="24"/>
          <w:szCs w:val="24"/>
          <w:bdr w:val="none" w:sz="0" w:space="0" w:color="auto" w:frame="1"/>
        </w:rPr>
        <w:t>effective</w:t>
      </w:r>
      <w:r w:rsidRPr="003D250D">
        <w:rPr>
          <w:rFonts w:eastAsia="Times New Roman" w:cs="Helvetica"/>
          <w:color w:val="2B363E"/>
          <w:sz w:val="24"/>
          <w:szCs w:val="24"/>
        </w:rPr>
        <w:t>—but not necessarily </w:t>
      </w:r>
      <w:r w:rsidRPr="003D250D">
        <w:rPr>
          <w:rFonts w:eastAsia="Times New Roman" w:cs="Helvetica"/>
          <w:i/>
          <w:iCs/>
          <w:color w:val="2B363E"/>
          <w:sz w:val="24"/>
          <w:szCs w:val="24"/>
          <w:bdr w:val="none" w:sz="0" w:space="0" w:color="auto" w:frame="1"/>
        </w:rPr>
        <w:t>easy</w:t>
      </w:r>
      <w:r w:rsidRPr="003D250D">
        <w:rPr>
          <w:rFonts w:eastAsia="Times New Roman" w:cs="Helvetica"/>
          <w:color w:val="2B363E"/>
          <w:sz w:val="24"/>
          <w:szCs w:val="24"/>
        </w:rPr>
        <w:t>.</w:t>
      </w:r>
      <w:r>
        <w:rPr>
          <w:rFonts w:eastAsia="Times New Roman" w:cs="Helvetica"/>
          <w:color w:val="2B363E"/>
          <w:sz w:val="24"/>
          <w:szCs w:val="24"/>
        </w:rPr>
        <w:t xml:space="preserve"> You don’t have to be perfect, just start slow and keep at it. </w:t>
      </w: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sz w:val="40"/>
          <w:szCs w:val="40"/>
        </w:rPr>
      </w:pPr>
      <w:r w:rsidRPr="003D250D">
        <w:rPr>
          <w:rFonts w:eastAsia="Times New Roman" w:cs="Helvetica"/>
          <w:sz w:val="40"/>
          <w:szCs w:val="40"/>
        </w:rPr>
        <w:t>Take a breath.</w:t>
      </w:r>
      <w:bookmarkStart w:id="0" w:name="_GoBack"/>
      <w:bookmarkEnd w:id="0"/>
    </w:p>
    <w:p w:rsidR="003D250D" w:rsidRPr="00F233B2" w:rsidRDefault="003D250D" w:rsidP="00F233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Before you eat, pause. Take one breath.</w:t>
      </w:r>
    </w:p>
    <w:p w:rsidR="003D250D" w:rsidRPr="00F233B2" w:rsidRDefault="003D250D" w:rsidP="00F233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Take one bite. Then take another breath.</w:t>
      </w:r>
    </w:p>
    <w:p w:rsidR="003D250D" w:rsidRPr="00F233B2" w:rsidRDefault="003D250D" w:rsidP="00F233B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Continue with one bite and one breath at a time.</w:t>
      </w: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sz w:val="40"/>
          <w:szCs w:val="40"/>
        </w:rPr>
      </w:pPr>
      <w:r w:rsidRPr="003D250D">
        <w:rPr>
          <w:rFonts w:eastAsia="Times New Roman" w:cs="Helvetica"/>
          <w:sz w:val="40"/>
          <w:szCs w:val="40"/>
        </w:rPr>
        <w:t>Add a minute.</w:t>
      </w:r>
    </w:p>
    <w:p w:rsidR="003D250D" w:rsidRPr="00F233B2" w:rsidRDefault="00F233B2" w:rsidP="003D25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>
        <w:rPr>
          <w:rFonts w:eastAsia="Times New Roman" w:cs="Helvetica"/>
          <w:color w:val="2B363E"/>
          <w:sz w:val="24"/>
          <w:szCs w:val="24"/>
        </w:rPr>
        <w:t>Start small. Lengthen your meal by one minute.</w:t>
      </w:r>
      <w:r w:rsidR="003D250D" w:rsidRPr="00F233B2">
        <w:rPr>
          <w:rFonts w:eastAsia="Times New Roman" w:cs="Helvetica"/>
          <w:color w:val="2B363E"/>
          <w:sz w:val="24"/>
          <w:szCs w:val="24"/>
        </w:rPr>
        <w:t xml:space="preserve"> When you start your meal, start the clock.</w:t>
      </w:r>
    </w:p>
    <w:p w:rsidR="003D250D" w:rsidRPr="00F233B2" w:rsidRDefault="00F233B2" w:rsidP="00F233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>
        <w:rPr>
          <w:rFonts w:eastAsia="Times New Roman" w:cs="Helvetica"/>
          <w:color w:val="2B363E"/>
          <w:sz w:val="24"/>
          <w:szCs w:val="24"/>
        </w:rPr>
        <w:t xml:space="preserve">Stretch out each </w:t>
      </w:r>
      <w:r w:rsidR="003D250D" w:rsidRPr="00F233B2">
        <w:rPr>
          <w:rFonts w:eastAsia="Times New Roman" w:cs="Helvetica"/>
          <w:color w:val="2B363E"/>
          <w:sz w:val="24"/>
          <w:szCs w:val="24"/>
        </w:rPr>
        <w:t>meal as long as you can. Then try to make your next meal last one minute longer.</w:t>
      </w:r>
    </w:p>
    <w:p w:rsidR="003D250D" w:rsidRPr="00F233B2" w:rsidRDefault="003D250D" w:rsidP="00F233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bCs/>
          <w:color w:val="2B363E"/>
          <w:sz w:val="24"/>
          <w:szCs w:val="24"/>
          <w:bdr w:val="none" w:sz="0" w:space="0" w:color="auto" w:frame="1"/>
        </w:rPr>
        <w:t>Over time, you can gradually build up how long you spend at meals.</w:t>
      </w: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color w:val="000000" w:themeColor="text1"/>
          <w:sz w:val="40"/>
          <w:szCs w:val="40"/>
        </w:rPr>
      </w:pPr>
      <w:r>
        <w:rPr>
          <w:rFonts w:eastAsia="Times New Roman" w:cs="Helvetica"/>
          <w:color w:val="000000" w:themeColor="text1"/>
          <w:sz w:val="40"/>
          <w:szCs w:val="40"/>
        </w:rPr>
        <w:t>Get rid of distractions.</w:t>
      </w:r>
    </w:p>
    <w:p w:rsidR="003D250D" w:rsidRPr="00F233B2" w:rsidRDefault="003D250D" w:rsidP="00F233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 xml:space="preserve">Don’t eat while you drive, watch TV, or play with your phone. </w:t>
      </w:r>
    </w:p>
    <w:p w:rsidR="003D250D" w:rsidRDefault="003D250D" w:rsidP="00F233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Sit at a table, not on your living room couch. Try to relax and experience your meal.</w:t>
      </w:r>
    </w:p>
    <w:p w:rsidR="00F233B2" w:rsidRPr="00F233B2" w:rsidRDefault="00F233B2" w:rsidP="00F233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>
        <w:rPr>
          <w:rFonts w:eastAsia="Times New Roman" w:cs="Helvetica"/>
          <w:color w:val="2B363E"/>
          <w:sz w:val="24"/>
          <w:szCs w:val="24"/>
        </w:rPr>
        <w:t xml:space="preserve">It’s helpful to eat with a friend or family member. </w:t>
      </w:r>
    </w:p>
    <w:p w:rsidR="003D250D" w:rsidRPr="00F233B2" w:rsidRDefault="003D250D" w:rsidP="00F233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The whole point is to pay attention to your food and body. </w:t>
      </w: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color w:val="000000" w:themeColor="text1"/>
          <w:sz w:val="40"/>
          <w:szCs w:val="40"/>
        </w:rPr>
      </w:pPr>
      <w:r w:rsidRPr="003D250D">
        <w:rPr>
          <w:rFonts w:eastAsia="Times New Roman" w:cs="Helvetica"/>
          <w:color w:val="000000" w:themeColor="text1"/>
          <w:sz w:val="40"/>
          <w:szCs w:val="40"/>
        </w:rPr>
        <w:t>Eat foods that need to </w:t>
      </w:r>
      <w:r w:rsidRPr="003D250D">
        <w:rPr>
          <w:rFonts w:eastAsia="Times New Roman" w:cs="Helvetica"/>
          <w:iCs/>
          <w:color w:val="000000" w:themeColor="text1"/>
          <w:sz w:val="40"/>
          <w:szCs w:val="40"/>
          <w:bdr w:val="none" w:sz="0" w:space="0" w:color="auto" w:frame="1"/>
        </w:rPr>
        <w:t>really</w:t>
      </w:r>
      <w:r w:rsidRPr="003D250D">
        <w:rPr>
          <w:rFonts w:eastAsia="Times New Roman" w:cs="Helvetica"/>
          <w:color w:val="000000" w:themeColor="text1"/>
          <w:sz w:val="40"/>
          <w:szCs w:val="40"/>
        </w:rPr>
        <w:t> be chewed.</w:t>
      </w:r>
    </w:p>
    <w:p w:rsidR="003D250D" w:rsidRPr="00F233B2" w:rsidRDefault="003D250D" w:rsidP="00F233B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Have you ever noticed that a whole food, like an apple slice takes much longer to chew than a highly processed snack, like a cracker or cookie?</w:t>
      </w:r>
    </w:p>
    <w:p w:rsidR="003D250D" w:rsidRPr="00F233B2" w:rsidRDefault="003D250D" w:rsidP="00F233B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Minimally processed lean proteins, fruits and vegetables, whole grains, beans and legumes require more effort and time to eat.</w:t>
      </w:r>
    </w:p>
    <w:p w:rsidR="003D250D" w:rsidRPr="00F233B2" w:rsidRDefault="003D250D" w:rsidP="00F233B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The more you have to chew, the longer it’ll take you to eat, giving your fullness signals a chance to catch up.</w:t>
      </w: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</w:p>
    <w:p w:rsidR="00F233B2" w:rsidRDefault="00F233B2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color w:val="000000" w:themeColor="text1"/>
          <w:sz w:val="40"/>
          <w:szCs w:val="40"/>
        </w:rPr>
      </w:pPr>
    </w:p>
    <w:p w:rsidR="00F233B2" w:rsidRDefault="00F233B2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color w:val="000000" w:themeColor="text1"/>
          <w:sz w:val="40"/>
          <w:szCs w:val="40"/>
        </w:rPr>
      </w:pPr>
    </w:p>
    <w:p w:rsidR="00F233B2" w:rsidRDefault="00F233B2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color w:val="000000" w:themeColor="text1"/>
          <w:sz w:val="40"/>
          <w:szCs w:val="40"/>
        </w:rPr>
      </w:pPr>
    </w:p>
    <w:p w:rsidR="00F233B2" w:rsidRDefault="00F233B2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color w:val="000000" w:themeColor="text1"/>
          <w:sz w:val="40"/>
          <w:szCs w:val="40"/>
        </w:rPr>
      </w:pP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color w:val="000000" w:themeColor="text1"/>
          <w:sz w:val="40"/>
          <w:szCs w:val="40"/>
        </w:rPr>
      </w:pPr>
      <w:r w:rsidRPr="003D250D">
        <w:rPr>
          <w:rFonts w:eastAsia="Times New Roman" w:cs="Helvetica"/>
          <w:color w:val="000000" w:themeColor="text1"/>
          <w:sz w:val="40"/>
          <w:szCs w:val="40"/>
        </w:rPr>
        <w:t>Do something between bites.</w:t>
      </w:r>
    </w:p>
    <w:p w:rsidR="003D250D" w:rsidRPr="00F233B2" w:rsidRDefault="003D250D" w:rsidP="00F233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Pacing yourself is easier when you have a specific action in mind to break up mouthfuls of food.</w:t>
      </w:r>
    </w:p>
    <w:p w:rsidR="00F233B2" w:rsidRDefault="003D250D" w:rsidP="00F233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bCs/>
          <w:color w:val="2B363E"/>
          <w:sz w:val="24"/>
          <w:szCs w:val="24"/>
          <w:bdr w:val="none" w:sz="0" w:space="0" w:color="auto" w:frame="1"/>
        </w:rPr>
        <w:t>Between bites</w:t>
      </w:r>
      <w:r w:rsidRPr="00F233B2">
        <w:rPr>
          <w:rFonts w:eastAsia="Times New Roman" w:cs="Helvetica"/>
          <w:color w:val="2B363E"/>
          <w:sz w:val="24"/>
          <w:szCs w:val="24"/>
        </w:rPr>
        <w:t>, try:</w:t>
      </w:r>
    </w:p>
    <w:p w:rsidR="003D250D" w:rsidRDefault="003D250D" w:rsidP="00F233B2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setting down your utensils</w:t>
      </w:r>
    </w:p>
    <w:p w:rsidR="00F233B2" w:rsidRDefault="003D250D" w:rsidP="00F233B2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taking one to two breaths</w:t>
      </w:r>
    </w:p>
    <w:p w:rsidR="003D250D" w:rsidRPr="00F233B2" w:rsidRDefault="00F233B2" w:rsidP="00F233B2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>
        <w:rPr>
          <w:rFonts w:eastAsia="Times New Roman" w:cs="Helvetica"/>
          <w:color w:val="2B363E"/>
          <w:sz w:val="24"/>
          <w:szCs w:val="24"/>
        </w:rPr>
        <w:t>a</w:t>
      </w:r>
      <w:r w:rsidR="003D250D" w:rsidRPr="00F233B2">
        <w:rPr>
          <w:rFonts w:eastAsia="Times New Roman" w:cs="Helvetica"/>
          <w:color w:val="2B363E"/>
          <w:sz w:val="24"/>
          <w:szCs w:val="24"/>
        </w:rPr>
        <w:t>sking someone at the table a question</w:t>
      </w:r>
    </w:p>
    <w:p w:rsidR="00807A27" w:rsidRPr="003D250D" w:rsidRDefault="00807A27" w:rsidP="00807A27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color w:val="000000" w:themeColor="text1"/>
          <w:sz w:val="40"/>
          <w:szCs w:val="40"/>
        </w:rPr>
      </w:pPr>
      <w:r w:rsidRPr="003D250D">
        <w:rPr>
          <w:rFonts w:eastAsia="Times New Roman" w:cs="Helvetica"/>
          <w:color w:val="000000" w:themeColor="text1"/>
          <w:sz w:val="40"/>
          <w:szCs w:val="40"/>
        </w:rPr>
        <w:t>Savor your food.</w:t>
      </w:r>
    </w:p>
    <w:p w:rsidR="003D250D" w:rsidRPr="00F233B2" w:rsidRDefault="003D250D" w:rsidP="003D250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Enjoy it. Really taste it.</w:t>
      </w:r>
      <w:r w:rsidR="00F233B2">
        <w:rPr>
          <w:rFonts w:eastAsia="Times New Roman" w:cs="Helvetica"/>
          <w:color w:val="2B363E"/>
          <w:sz w:val="24"/>
          <w:szCs w:val="24"/>
        </w:rPr>
        <w:t xml:space="preserve"> </w:t>
      </w:r>
      <w:r w:rsidRPr="00F233B2">
        <w:rPr>
          <w:rFonts w:eastAsia="Times New Roman" w:cs="Helvetica"/>
          <w:color w:val="2B363E"/>
          <w:sz w:val="24"/>
          <w:szCs w:val="24"/>
        </w:rPr>
        <w:t>Is it salty? Sweet? Does it coat the roof of your mouth? What’s the texture like?</w:t>
      </w: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</w:p>
    <w:p w:rsidR="003D250D" w:rsidRPr="003D250D" w:rsidRDefault="003D250D" w:rsidP="003D250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color w:val="000000" w:themeColor="text1"/>
          <w:sz w:val="40"/>
          <w:szCs w:val="40"/>
        </w:rPr>
      </w:pPr>
      <w:r w:rsidRPr="003D250D">
        <w:rPr>
          <w:rFonts w:eastAsia="Times New Roman" w:cs="Helvetica"/>
          <w:color w:val="000000" w:themeColor="text1"/>
          <w:sz w:val="40"/>
          <w:szCs w:val="40"/>
        </w:rPr>
        <w:t>Refine your practice.</w:t>
      </w:r>
    </w:p>
    <w:p w:rsidR="003D250D" w:rsidRPr="00F233B2" w:rsidRDefault="003D250D" w:rsidP="00F233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bCs/>
          <w:color w:val="2B363E"/>
          <w:sz w:val="24"/>
          <w:szCs w:val="24"/>
          <w:bdr w:val="none" w:sz="0" w:space="0" w:color="auto" w:frame="1"/>
        </w:rPr>
        <w:t>Pay attention to the eating speed of those around you</w:t>
      </w:r>
      <w:r w:rsidRPr="00F233B2">
        <w:rPr>
          <w:rFonts w:eastAsia="Times New Roman" w:cs="Helvetica"/>
          <w:color w:val="2B363E"/>
          <w:sz w:val="24"/>
          <w:szCs w:val="24"/>
        </w:rPr>
        <w:t>. Observe the slowest-eating person in the group and match their speed.</w:t>
      </w:r>
    </w:p>
    <w:p w:rsidR="003D250D" w:rsidRPr="00F233B2" w:rsidRDefault="003D250D" w:rsidP="00F233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If you find yourself rushing, that’s okay. Put your utensils down and take a minute to re-focus. If slow eating isn’t habitual for you, this will take some time to master.</w:t>
      </w:r>
    </w:p>
    <w:p w:rsidR="003D250D" w:rsidRPr="00F233B2" w:rsidRDefault="003D250D" w:rsidP="00F233B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r w:rsidRPr="00F233B2">
        <w:rPr>
          <w:rFonts w:eastAsia="Times New Roman" w:cs="Helvetica"/>
          <w:color w:val="2B363E"/>
          <w:sz w:val="24"/>
          <w:szCs w:val="24"/>
        </w:rPr>
        <w:t>Remember: every meal is a chance to practice.</w:t>
      </w:r>
    </w:p>
    <w:p w:rsidR="00807A27" w:rsidRDefault="00807A27" w:rsidP="003D250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</w:p>
    <w:p w:rsidR="00807A27" w:rsidRDefault="00807A27" w:rsidP="003D250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</w:p>
    <w:p w:rsidR="00807A27" w:rsidRPr="003D250D" w:rsidRDefault="004847D3" w:rsidP="003D250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2B363E"/>
          <w:sz w:val="24"/>
          <w:szCs w:val="24"/>
        </w:rPr>
      </w:pPr>
      <w:hyperlink r:id="rId7" w:history="1">
        <w:r w:rsidR="00807A27" w:rsidRPr="00807A27">
          <w:rPr>
            <w:rStyle w:val="Hyperlink"/>
            <w:rFonts w:eastAsia="Times New Roman" w:cs="Helvetica"/>
            <w:sz w:val="24"/>
            <w:szCs w:val="24"/>
          </w:rPr>
          <w:t>Adapted from Precision Nutrition- 30 day Eating Challenge</w:t>
        </w:r>
      </w:hyperlink>
    </w:p>
    <w:p w:rsidR="00765346" w:rsidRDefault="004847D3"/>
    <w:sectPr w:rsidR="007653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D3" w:rsidRDefault="004847D3" w:rsidP="00807A27">
      <w:pPr>
        <w:spacing w:after="0" w:line="240" w:lineRule="auto"/>
      </w:pPr>
      <w:r>
        <w:separator/>
      </w:r>
    </w:p>
  </w:endnote>
  <w:endnote w:type="continuationSeparator" w:id="0">
    <w:p w:rsidR="004847D3" w:rsidRDefault="004847D3" w:rsidP="0080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D3" w:rsidRDefault="004847D3" w:rsidP="00807A27">
      <w:pPr>
        <w:spacing w:after="0" w:line="240" w:lineRule="auto"/>
      </w:pPr>
      <w:r>
        <w:separator/>
      </w:r>
    </w:p>
  </w:footnote>
  <w:footnote w:type="continuationSeparator" w:id="0">
    <w:p w:rsidR="004847D3" w:rsidRDefault="004847D3" w:rsidP="0080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27" w:rsidRDefault="00807A27">
    <w:pPr>
      <w:pStyle w:val="Header"/>
    </w:pPr>
    <w:r>
      <w:rPr>
        <w:noProof/>
      </w:rPr>
      <w:drawing>
        <wp:inline distT="0" distB="0" distL="0" distR="0">
          <wp:extent cx="4366966" cy="85678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small_no_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33" cy="86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A27" w:rsidRDefault="00807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261"/>
    <w:multiLevelType w:val="hybridMultilevel"/>
    <w:tmpl w:val="F480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BE4"/>
    <w:multiLevelType w:val="hybridMultilevel"/>
    <w:tmpl w:val="21FC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214"/>
    <w:multiLevelType w:val="multilevel"/>
    <w:tmpl w:val="96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60E0B"/>
    <w:multiLevelType w:val="hybridMultilevel"/>
    <w:tmpl w:val="C76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74848"/>
    <w:multiLevelType w:val="multilevel"/>
    <w:tmpl w:val="553EB5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1A598C"/>
    <w:multiLevelType w:val="hybridMultilevel"/>
    <w:tmpl w:val="64A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3395"/>
    <w:multiLevelType w:val="multilevel"/>
    <w:tmpl w:val="30A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4519C0"/>
    <w:multiLevelType w:val="hybridMultilevel"/>
    <w:tmpl w:val="9FA6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F0638"/>
    <w:multiLevelType w:val="hybridMultilevel"/>
    <w:tmpl w:val="91D8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D"/>
    <w:rsid w:val="001D5F61"/>
    <w:rsid w:val="003D250D"/>
    <w:rsid w:val="004847D3"/>
    <w:rsid w:val="004D43E8"/>
    <w:rsid w:val="007F0795"/>
    <w:rsid w:val="00807A27"/>
    <w:rsid w:val="00F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29F19-684B-4E06-8CB6-D4E9AF04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2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5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5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250D"/>
    <w:rPr>
      <w:i/>
      <w:iCs/>
    </w:rPr>
  </w:style>
  <w:style w:type="character" w:styleId="Hyperlink">
    <w:name w:val="Hyperlink"/>
    <w:basedOn w:val="DefaultParagraphFont"/>
    <w:uiPriority w:val="99"/>
    <w:unhideWhenUsed/>
    <w:rsid w:val="003D25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2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27"/>
  </w:style>
  <w:style w:type="paragraph" w:styleId="Footer">
    <w:name w:val="footer"/>
    <w:basedOn w:val="Normal"/>
    <w:link w:val="FooterChar"/>
    <w:uiPriority w:val="99"/>
    <w:unhideWhenUsed/>
    <w:rsid w:val="0080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27"/>
  </w:style>
  <w:style w:type="paragraph" w:styleId="ListParagraph">
    <w:name w:val="List Paragraph"/>
    <w:basedOn w:val="Normal"/>
    <w:uiPriority w:val="34"/>
    <w:qFormat/>
    <w:rsid w:val="00F2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cisionnutrition.com/30-day-eating-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Dotterer</dc:creator>
  <cp:keywords/>
  <dc:description/>
  <cp:lastModifiedBy>Becky Dotterer</cp:lastModifiedBy>
  <cp:revision>2</cp:revision>
  <dcterms:created xsi:type="dcterms:W3CDTF">2021-09-20T20:38:00Z</dcterms:created>
  <dcterms:modified xsi:type="dcterms:W3CDTF">2021-10-01T15:44:00Z</dcterms:modified>
</cp:coreProperties>
</file>